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5E" w:rsidRDefault="001E6EA2">
      <w:r>
        <w:rPr>
          <w:rFonts w:hint="eastAsia"/>
        </w:rPr>
        <w:t>附件：</w:t>
      </w:r>
    </w:p>
    <w:tbl>
      <w:tblPr>
        <w:tblW w:w="9681" w:type="dxa"/>
        <w:jc w:val="center"/>
        <w:tblInd w:w="-1159" w:type="dxa"/>
        <w:tblLook w:val="04A0"/>
      </w:tblPr>
      <w:tblGrid>
        <w:gridCol w:w="699"/>
        <w:gridCol w:w="699"/>
        <w:gridCol w:w="2844"/>
        <w:gridCol w:w="992"/>
        <w:gridCol w:w="993"/>
        <w:gridCol w:w="1134"/>
        <w:gridCol w:w="1140"/>
        <w:gridCol w:w="1180"/>
      </w:tblGrid>
      <w:tr w:rsidR="001E6EA2" w:rsidRPr="0076765A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15463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序号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15463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科室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15463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设备名称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15463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品牌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15463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15463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注册证号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64" w:rsidRPr="001E6EA2" w:rsidRDefault="00971D64" w:rsidP="0015463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设备优势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64" w:rsidRPr="001E6EA2" w:rsidRDefault="00971D64" w:rsidP="0015463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报价（万）</w:t>
            </w: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生化室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生化分析仪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2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化学发光分析仪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3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特定蛋白分析仪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4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化学发光分析仪（肝癌三项）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5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血气分析仪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6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糖化血红蛋白分析仪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7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快速特定蛋白分析仪（</w:t>
            </w:r>
            <w:r w:rsidRPr="001E6EA2">
              <w:rPr>
                <w:rFonts w:hint="eastAsia"/>
              </w:rPr>
              <w:t>POCT)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806DC4" w:rsidRDefault="00971D64" w:rsidP="009454BC">
            <w:pPr>
              <w:widowControl/>
              <w:spacing w:line="620" w:lineRule="exact"/>
              <w:jc w:val="center"/>
            </w:pPr>
            <w:r w:rsidRPr="00806DC4">
              <w:rPr>
                <w:rFonts w:hint="eastAsia"/>
              </w:rPr>
              <w:t>开盖器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806DC4" w:rsidP="00806DC4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水机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971D6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806DC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  <w:r w:rsidR="00806DC4">
              <w:rPr>
                <w:rFonts w:hint="eastAsia"/>
              </w:rPr>
              <w:t>0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全自动试管封膜机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  <w:r w:rsidR="00806DC4">
              <w:rPr>
                <w:rFonts w:hint="eastAsia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0" w:rsidRPr="001E6EA2" w:rsidRDefault="00D86610" w:rsidP="00D86610">
            <w:pPr>
              <w:spacing w:line="620" w:lineRule="exact"/>
              <w:jc w:val="center"/>
            </w:pPr>
            <w:r w:rsidRPr="001E6EA2">
              <w:rPr>
                <w:rFonts w:hint="eastAsia"/>
              </w:rPr>
              <w:t>临检室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血细胞分析仪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  <w:r w:rsidR="00806DC4">
              <w:rPr>
                <w:rFonts w:hint="eastAsia"/>
              </w:rPr>
              <w:t>2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proofErr w:type="gramStart"/>
            <w:r w:rsidRPr="001E6EA2">
              <w:rPr>
                <w:rFonts w:hint="eastAsia"/>
              </w:rPr>
              <w:t>推片机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  <w:r w:rsidR="00806DC4">
              <w:rPr>
                <w:rFonts w:hint="eastAsia"/>
              </w:rPr>
              <w:t>3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proofErr w:type="gramStart"/>
            <w:r w:rsidRPr="001E6EA2">
              <w:rPr>
                <w:rFonts w:hint="eastAsia"/>
              </w:rPr>
              <w:t>染片机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  <w:r w:rsidR="00806DC4">
              <w:rPr>
                <w:rFonts w:hint="eastAsia"/>
              </w:rPr>
              <w:t>4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全自动超敏</w:t>
            </w:r>
            <w:r w:rsidRPr="001E6EA2">
              <w:rPr>
                <w:rFonts w:hint="eastAsia"/>
              </w:rPr>
              <w:t>C</w:t>
            </w:r>
            <w:r w:rsidRPr="001E6EA2">
              <w:rPr>
                <w:rFonts w:hint="eastAsia"/>
              </w:rPr>
              <w:t>反应蛋白分析仪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  <w:r w:rsidR="00806DC4">
              <w:rPr>
                <w:rFonts w:hint="eastAsia"/>
              </w:rPr>
              <w:t>5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血沉仪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  <w:r w:rsidR="00806DC4">
              <w:rPr>
                <w:rFonts w:hint="eastAsia"/>
              </w:rPr>
              <w:t>6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血流变分析仪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1</w:t>
            </w:r>
            <w:r w:rsidR="00806DC4">
              <w:rPr>
                <w:rFonts w:hint="eastAsia"/>
              </w:rPr>
              <w:t>7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血红蛋白电泳分析仪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</w:t>
            </w:r>
            <w:proofErr w:type="gramStart"/>
            <w:r w:rsidRPr="001E6EA2">
              <w:rPr>
                <w:rFonts w:hint="eastAsia"/>
              </w:rPr>
              <w:t>凝分析</w:t>
            </w:r>
            <w:proofErr w:type="gramEnd"/>
            <w:r w:rsidRPr="001E6EA2">
              <w:rPr>
                <w:rFonts w:hint="eastAsia"/>
              </w:rPr>
              <w:t>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6B7C56" w:rsidRDefault="00D86610" w:rsidP="009454BC">
            <w:pPr>
              <w:widowControl/>
              <w:spacing w:line="620" w:lineRule="exact"/>
              <w:jc w:val="center"/>
              <w:rPr>
                <w:color w:val="FF0000"/>
              </w:rPr>
            </w:pPr>
            <w:r w:rsidRPr="00806DC4">
              <w:rPr>
                <w:rFonts w:hint="eastAsia"/>
              </w:rPr>
              <w:t>定量便潜血分析仪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806DC4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lastRenderedPageBreak/>
              <w:t>2</w:t>
            </w:r>
            <w:r w:rsidR="00806DC4">
              <w:rPr>
                <w:rFonts w:hint="eastAsia"/>
              </w:rPr>
              <w:t>0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806DC4" w:rsidRDefault="00D86610" w:rsidP="009454BC">
            <w:pPr>
              <w:widowControl/>
              <w:spacing w:line="620" w:lineRule="exact"/>
              <w:jc w:val="center"/>
            </w:pPr>
            <w:r w:rsidRPr="00806DC4">
              <w:rPr>
                <w:rFonts w:hint="eastAsia"/>
              </w:rPr>
              <w:t>精液常规分析仪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可拍摄显微镜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血小板功能检测仪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特定蛋白分析仪（</w:t>
            </w:r>
            <w:r w:rsidRPr="001E6EA2">
              <w:rPr>
                <w:rFonts w:hint="eastAsia"/>
              </w:rPr>
              <w:t>POCT</w:t>
            </w:r>
            <w:r w:rsidRPr="001E6EA2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实验室标本智能管理系统（采血）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微生物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全自动血培养仪（</w:t>
            </w:r>
            <w:r w:rsidRPr="001E6EA2">
              <w:rPr>
                <w:rFonts w:hint="eastAsia"/>
              </w:rPr>
              <w:t>120</w:t>
            </w:r>
            <w:r w:rsidRPr="001E6EA2">
              <w:rPr>
                <w:rFonts w:hint="eastAsia"/>
              </w:rPr>
              <w:t>孔位）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proofErr w:type="gramStart"/>
            <w:r w:rsidRPr="001E6EA2">
              <w:rPr>
                <w:rFonts w:hint="eastAsia"/>
              </w:rPr>
              <w:t>全自动染片机</w:t>
            </w:r>
            <w:proofErr w:type="gramEnd"/>
            <w:r w:rsidRPr="001E6EA2">
              <w:rPr>
                <w:rFonts w:hint="eastAsia"/>
              </w:rPr>
              <w:t>（格兰染色）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飞行质谱仪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全自动摄像显微镜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高温接种灭菌器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水浴箱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免疫室</w:t>
            </w:r>
          </w:p>
          <w:p w:rsidR="00806DC4" w:rsidRPr="001E6EA2" w:rsidRDefault="00806DC4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流式细胞分析仪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TORCH</w:t>
            </w:r>
            <w:r w:rsidRPr="001E6EA2">
              <w:rPr>
                <w:rFonts w:hint="eastAsia"/>
              </w:rPr>
              <w:t>定量分析仪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化学发光分析仪（传染病指标四型肝炎、艾丙梅、优生十项、呼吸道病原体、）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全自动化学发光免疫分析仪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proofErr w:type="gramStart"/>
            <w:r w:rsidRPr="001E6EA2">
              <w:rPr>
                <w:rFonts w:hint="eastAsia"/>
              </w:rPr>
              <w:t>量子点全定量</w:t>
            </w:r>
            <w:proofErr w:type="gramEnd"/>
            <w:r w:rsidRPr="001E6EA2">
              <w:rPr>
                <w:rFonts w:hint="eastAsia"/>
              </w:rPr>
              <w:t>快速分析仪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梅毒</w:t>
            </w:r>
            <w:r w:rsidRPr="001E6EA2">
              <w:rPr>
                <w:rFonts w:hint="eastAsia"/>
              </w:rPr>
              <w:t>(trust)</w:t>
            </w:r>
            <w:r w:rsidRPr="001E6EA2">
              <w:rPr>
                <w:rFonts w:hint="eastAsia"/>
              </w:rPr>
              <w:t>旋转仪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A323C6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酶标仪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A323C6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洗板机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lastRenderedPageBreak/>
              <w:t>3</w:t>
            </w:r>
            <w:r w:rsidRPr="001E6EA2">
              <w:rPr>
                <w:rFonts w:hint="eastAsia"/>
              </w:rPr>
              <w:t>9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37</w:t>
            </w:r>
            <w:r w:rsidRPr="001E6EA2">
              <w:rPr>
                <w:rFonts w:hint="eastAsia"/>
              </w:rPr>
              <w:t>℃孵育箱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Pr="001E6EA2">
              <w:rPr>
                <w:rFonts w:hint="eastAsia"/>
              </w:rPr>
              <w:t>0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全自动荧光带摄像显微镜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Pr="001E6EA2">
              <w:rPr>
                <w:rFonts w:hint="eastAsia"/>
              </w:rPr>
              <w:t>1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生物安全柜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806DC4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Pr="001E6EA2">
              <w:rPr>
                <w:rFonts w:hint="eastAsia"/>
              </w:rPr>
              <w:t>2</w:t>
            </w: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806DC4" w:rsidRDefault="00806DC4" w:rsidP="009454BC">
            <w:pPr>
              <w:widowControl/>
              <w:spacing w:line="620" w:lineRule="exact"/>
              <w:jc w:val="center"/>
            </w:pPr>
            <w:r w:rsidRPr="00806DC4">
              <w:rPr>
                <w:rFonts w:hint="eastAsia"/>
              </w:rPr>
              <w:t>离心机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C4" w:rsidRPr="001E6EA2" w:rsidRDefault="00806DC4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="00D86610" w:rsidRPr="001E6EA2">
              <w:rPr>
                <w:rFonts w:hint="eastAsia"/>
              </w:rPr>
              <w:t>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输血科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806DC4" w:rsidRDefault="00D86610" w:rsidP="009454BC">
            <w:pPr>
              <w:widowControl/>
              <w:spacing w:line="620" w:lineRule="exact"/>
              <w:jc w:val="center"/>
            </w:pPr>
            <w:r w:rsidRPr="00806DC4">
              <w:rPr>
                <w:rFonts w:hint="eastAsia"/>
              </w:rPr>
              <w:t>标本低速离心机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="00D86610" w:rsidRPr="001E6EA2">
              <w:rPr>
                <w:rFonts w:hint="eastAsia"/>
              </w:rPr>
              <w:t>4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</w:t>
            </w:r>
            <w:r w:rsidRPr="00806DC4">
              <w:rPr>
                <w:rFonts w:hint="eastAsia"/>
              </w:rPr>
              <w:t>型血清学专用</w:t>
            </w:r>
            <w:r w:rsidRPr="001E6EA2">
              <w:rPr>
                <w:rFonts w:hint="eastAsia"/>
              </w:rPr>
              <w:t>离心机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="00D86610" w:rsidRPr="001E6EA2">
              <w:rPr>
                <w:rFonts w:hint="eastAsia"/>
              </w:rPr>
              <w:t>5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proofErr w:type="gramStart"/>
            <w:r w:rsidRPr="001E6EA2">
              <w:rPr>
                <w:rFonts w:hint="eastAsia"/>
              </w:rPr>
              <w:t>免疫微柱孵育</w:t>
            </w:r>
            <w:proofErr w:type="gramEnd"/>
            <w:r w:rsidRPr="001E6EA2">
              <w:rPr>
                <w:rFonts w:hint="eastAsia"/>
              </w:rPr>
              <w:t>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="00D86610" w:rsidRPr="001E6EA2">
              <w:rPr>
                <w:rFonts w:hint="eastAsia"/>
              </w:rPr>
              <w:t>6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数码恒温解冻箱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="00D86610" w:rsidRPr="001E6EA2">
              <w:rPr>
                <w:rFonts w:hint="eastAsia"/>
              </w:rPr>
              <w:t>7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专用血液储存箱（</w:t>
            </w:r>
            <w:r w:rsidRPr="001E6EA2">
              <w:rPr>
                <w:rFonts w:hint="eastAsia"/>
              </w:rPr>
              <w:t>2-6</w:t>
            </w:r>
            <w:r w:rsidRPr="001E6EA2">
              <w:rPr>
                <w:rFonts w:hint="eastAsia"/>
              </w:rPr>
              <w:t>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</w:t>
            </w:r>
            <w:r w:rsidR="00D86610" w:rsidRPr="001E6EA2">
              <w:rPr>
                <w:rFonts w:hint="eastAsia"/>
              </w:rPr>
              <w:t>8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专用血液储存箱（</w:t>
            </w:r>
            <w:r w:rsidRPr="001E6EA2">
              <w:rPr>
                <w:rFonts w:hint="eastAsia"/>
              </w:rPr>
              <w:t>-20</w:t>
            </w:r>
            <w:r w:rsidRPr="001E6EA2">
              <w:rPr>
                <w:rFonts w:hint="eastAsia"/>
              </w:rPr>
              <w:t>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806DC4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输血专用试剂冰箱（</w:t>
            </w:r>
            <w:r w:rsidRPr="001E6EA2">
              <w:rPr>
                <w:rFonts w:hint="eastAsia"/>
              </w:rPr>
              <w:t>2-8</w:t>
            </w:r>
            <w:r w:rsidRPr="001E6EA2">
              <w:rPr>
                <w:rFonts w:hint="eastAsia"/>
              </w:rPr>
              <w:t>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专用血液转运箱</w:t>
            </w:r>
            <w:r w:rsidRPr="001E6EA2">
              <w:rPr>
                <w:rFonts w:hint="eastAsia"/>
              </w:rPr>
              <w:t xml:space="preserve"> 10</w:t>
            </w:r>
            <w:r w:rsidRPr="001E6EA2">
              <w:rPr>
                <w:rFonts w:hint="eastAsia"/>
              </w:rPr>
              <w:t>℃以下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显微镜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热合器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全自动血型鉴定仪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血小板保存箱</w:t>
            </w:r>
            <w:r w:rsidRPr="001E6EA2">
              <w:rPr>
                <w:rFonts w:hint="eastAsia"/>
              </w:rPr>
              <w:t xml:space="preserve"> 22-24</w:t>
            </w:r>
            <w:r w:rsidRPr="001E6EA2">
              <w:rPr>
                <w:rFonts w:hint="eastAsia"/>
              </w:rPr>
              <w:t>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不间断温度监控系统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环境自动消毒设备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D86610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恒温水浴箱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0" w:rsidRPr="001E6EA2" w:rsidRDefault="00D86610" w:rsidP="009454BC">
            <w:pPr>
              <w:widowControl/>
              <w:spacing w:line="620" w:lineRule="exact"/>
              <w:jc w:val="center"/>
            </w:pPr>
          </w:p>
        </w:tc>
      </w:tr>
      <w:tr w:rsidR="001E6EA2" w:rsidRPr="002E40AD" w:rsidTr="001E6EA2">
        <w:trPr>
          <w:trHeight w:val="2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806DC4" w:rsidP="009454BC">
            <w:pPr>
              <w:widowControl/>
              <w:spacing w:line="62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PCR</w:t>
            </w:r>
            <w:r w:rsidRPr="001E6EA2">
              <w:rPr>
                <w:rFonts w:hint="eastAsia"/>
              </w:rPr>
              <w:t>室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  <w:r w:rsidRPr="001E6EA2">
              <w:rPr>
                <w:rFonts w:hint="eastAsia"/>
              </w:rPr>
              <w:t>生物安全柜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64" w:rsidRPr="001E6EA2" w:rsidRDefault="00971D64" w:rsidP="009454BC">
            <w:pPr>
              <w:widowControl/>
              <w:spacing w:line="620" w:lineRule="exact"/>
              <w:jc w:val="center"/>
            </w:pPr>
          </w:p>
        </w:tc>
      </w:tr>
    </w:tbl>
    <w:p w:rsidR="009454BC" w:rsidRDefault="009454BC"/>
    <w:sectPr w:rsidR="009454BC" w:rsidSect="007E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C9" w:rsidRDefault="006623C9" w:rsidP="006347B7">
      <w:r>
        <w:separator/>
      </w:r>
    </w:p>
  </w:endnote>
  <w:endnote w:type="continuationSeparator" w:id="0">
    <w:p w:rsidR="006623C9" w:rsidRDefault="006623C9" w:rsidP="0063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C9" w:rsidRDefault="006623C9" w:rsidP="006347B7">
      <w:r>
        <w:separator/>
      </w:r>
    </w:p>
  </w:footnote>
  <w:footnote w:type="continuationSeparator" w:id="0">
    <w:p w:rsidR="006623C9" w:rsidRDefault="006623C9" w:rsidP="0063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193"/>
    <w:rsid w:val="00132193"/>
    <w:rsid w:val="001E6EA2"/>
    <w:rsid w:val="002C0644"/>
    <w:rsid w:val="006347B7"/>
    <w:rsid w:val="00640AA4"/>
    <w:rsid w:val="006623C9"/>
    <w:rsid w:val="006B7C56"/>
    <w:rsid w:val="00704469"/>
    <w:rsid w:val="007E465E"/>
    <w:rsid w:val="00806DC4"/>
    <w:rsid w:val="009454BC"/>
    <w:rsid w:val="00971D64"/>
    <w:rsid w:val="00D47E9C"/>
    <w:rsid w:val="00D8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BB47-822A-4604-94D3-8460CAC4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唐虹</dc:creator>
  <cp:lastModifiedBy>唐虹</cp:lastModifiedBy>
  <cp:revision>3</cp:revision>
  <dcterms:created xsi:type="dcterms:W3CDTF">2021-01-04T06:41:00Z</dcterms:created>
  <dcterms:modified xsi:type="dcterms:W3CDTF">2021-01-05T06:47:00Z</dcterms:modified>
</cp:coreProperties>
</file>